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300" w:rsidRPr="00343477" w:rsidRDefault="00343477">
      <w:pPr>
        <w:rPr>
          <w:rFonts w:ascii="Arial" w:hAnsi="Arial" w:cs="Arial"/>
          <w:u w:val="single"/>
        </w:rPr>
      </w:pPr>
      <w:r w:rsidRPr="00343477">
        <w:rPr>
          <w:rFonts w:ascii="Arial" w:hAnsi="Arial" w:cs="Arial"/>
          <w:u w:val="single"/>
        </w:rPr>
        <w:t xml:space="preserve">Worksheet Directions: </w:t>
      </w:r>
    </w:p>
    <w:p w:rsidR="005D5300" w:rsidRPr="004C66B3" w:rsidRDefault="005D5300">
      <w:pPr>
        <w:rPr>
          <w:rFonts w:ascii="Arial" w:hAnsi="Arial" w:cs="Arial"/>
        </w:rPr>
      </w:pPr>
    </w:p>
    <w:p w:rsidR="007D661A" w:rsidRPr="00435471" w:rsidRDefault="007D661A" w:rsidP="007D661A">
      <w:pPr>
        <w:rPr>
          <w:rFonts w:ascii="Arial" w:hAnsi="Arial" w:cs="Arial"/>
        </w:rPr>
      </w:pPr>
      <w:r w:rsidRPr="00435471">
        <w:rPr>
          <w:rFonts w:ascii="Arial" w:hAnsi="Arial" w:cs="Arial"/>
        </w:rPr>
        <w:t>Using the resources provided within the interactive case study answer the questions below; save this worksheet as a word document and</w:t>
      </w:r>
      <w:r>
        <w:rPr>
          <w:rFonts w:ascii="Arial" w:hAnsi="Arial" w:cs="Arial"/>
        </w:rPr>
        <w:t xml:space="preserve"> submit it in blackboard as an assignment. </w:t>
      </w:r>
      <w:r w:rsidRPr="00435471">
        <w:rPr>
          <w:rFonts w:ascii="Arial" w:hAnsi="Arial" w:cs="Arial"/>
        </w:rPr>
        <w:t>Within discussion board create a post of what you believe the patient’s diagnosis is and what you would propose as the best plan of treatment. Please refer to the rubric for detailed information about how this task will be assessed.</w:t>
      </w:r>
    </w:p>
    <w:p w:rsidR="005D5300" w:rsidRPr="004C66B3" w:rsidRDefault="005D5300">
      <w:pPr>
        <w:rPr>
          <w:rFonts w:ascii="Arial" w:hAnsi="Arial" w:cs="Arial"/>
        </w:rPr>
      </w:pPr>
    </w:p>
    <w:p w:rsidR="005D5300" w:rsidRPr="004C66B3" w:rsidRDefault="005D5300">
      <w:pPr>
        <w:rPr>
          <w:rFonts w:ascii="Arial" w:hAnsi="Arial" w:cs="Arial"/>
        </w:rPr>
      </w:pPr>
    </w:p>
    <w:p w:rsidR="005D5300" w:rsidRPr="004C66B3" w:rsidRDefault="005D5300" w:rsidP="005D5300">
      <w:pPr>
        <w:pStyle w:val="ListParagraph"/>
        <w:numPr>
          <w:ilvl w:val="0"/>
          <w:numId w:val="1"/>
        </w:numPr>
        <w:spacing w:after="0"/>
        <w:rPr>
          <w:rFonts w:ascii="Arial" w:hAnsi="Arial" w:cs="Arial"/>
          <w:sz w:val="24"/>
          <w:szCs w:val="24"/>
        </w:rPr>
      </w:pPr>
      <w:r w:rsidRPr="004C66B3">
        <w:rPr>
          <w:rFonts w:ascii="Arial" w:hAnsi="Arial" w:cs="Arial"/>
          <w:sz w:val="24"/>
          <w:szCs w:val="24"/>
        </w:rPr>
        <w:t xml:space="preserve">Discuss </w:t>
      </w:r>
      <w:r w:rsidR="00B07E5E" w:rsidRPr="004C66B3">
        <w:rPr>
          <w:rFonts w:ascii="Arial" w:hAnsi="Arial" w:cs="Arial"/>
          <w:sz w:val="24"/>
          <w:szCs w:val="24"/>
        </w:rPr>
        <w:t>three</w:t>
      </w:r>
      <w:r w:rsidRPr="004C66B3">
        <w:rPr>
          <w:rFonts w:ascii="Arial" w:hAnsi="Arial" w:cs="Arial"/>
          <w:sz w:val="24"/>
          <w:szCs w:val="24"/>
        </w:rPr>
        <w:t xml:space="preserve"> potential nutrient deficiencies associated with a restricted vegan diet, such as Charlotte’s. List one recommendation for correcting </w:t>
      </w:r>
      <w:r w:rsidRPr="004C66B3">
        <w:rPr>
          <w:rFonts w:ascii="Arial" w:hAnsi="Arial" w:cs="Arial"/>
          <w:i/>
          <w:sz w:val="24"/>
          <w:szCs w:val="24"/>
        </w:rPr>
        <w:t>each</w:t>
      </w:r>
      <w:r w:rsidRPr="004C66B3">
        <w:rPr>
          <w:rFonts w:ascii="Arial" w:hAnsi="Arial" w:cs="Arial"/>
          <w:sz w:val="24"/>
          <w:szCs w:val="24"/>
        </w:rPr>
        <w:t xml:space="preserve"> nutrient deficiency, while still adhering to a vegan diet. Do not suggest vitamin mineral supplements as your recommendation unless the nutrient cannot be supplied in adequate amounts by the diet.</w:t>
      </w:r>
    </w:p>
    <w:p w:rsidR="005D5300" w:rsidRDefault="005D5300" w:rsidP="005D5300">
      <w:pPr>
        <w:rPr>
          <w:rFonts w:ascii="Arial" w:hAnsi="Arial" w:cs="Arial"/>
        </w:rPr>
      </w:pPr>
    </w:p>
    <w:p w:rsidR="006D5A2B" w:rsidRDefault="006D5A2B" w:rsidP="005D5300">
      <w:pPr>
        <w:rPr>
          <w:rFonts w:ascii="Arial" w:hAnsi="Arial" w:cs="Arial"/>
        </w:rPr>
      </w:pPr>
    </w:p>
    <w:p w:rsidR="006D5A2B" w:rsidRDefault="006D5A2B" w:rsidP="005D5300">
      <w:pPr>
        <w:rPr>
          <w:rFonts w:ascii="Arial" w:hAnsi="Arial" w:cs="Arial"/>
        </w:rPr>
      </w:pPr>
    </w:p>
    <w:p w:rsidR="006D5A2B" w:rsidRDefault="006D5A2B" w:rsidP="005D5300">
      <w:pPr>
        <w:rPr>
          <w:rFonts w:ascii="Arial" w:hAnsi="Arial" w:cs="Arial"/>
        </w:rPr>
      </w:pPr>
    </w:p>
    <w:p w:rsidR="006D5A2B" w:rsidRDefault="006D5A2B" w:rsidP="005D5300">
      <w:pPr>
        <w:rPr>
          <w:rFonts w:ascii="Arial" w:hAnsi="Arial" w:cs="Arial"/>
        </w:rPr>
      </w:pPr>
    </w:p>
    <w:p w:rsidR="006D5A2B" w:rsidRPr="004C66B3" w:rsidRDefault="006D5A2B" w:rsidP="005D5300">
      <w:pPr>
        <w:rPr>
          <w:rFonts w:ascii="Arial" w:hAnsi="Arial" w:cs="Arial"/>
        </w:rPr>
      </w:pPr>
    </w:p>
    <w:p w:rsidR="005D5300" w:rsidRPr="004C66B3" w:rsidRDefault="005D5300" w:rsidP="005D5300">
      <w:pPr>
        <w:pStyle w:val="ListParagraph"/>
        <w:numPr>
          <w:ilvl w:val="0"/>
          <w:numId w:val="1"/>
        </w:numPr>
        <w:spacing w:after="0"/>
        <w:rPr>
          <w:rFonts w:ascii="Arial" w:hAnsi="Arial" w:cs="Arial"/>
          <w:sz w:val="24"/>
          <w:szCs w:val="24"/>
        </w:rPr>
      </w:pPr>
      <w:r w:rsidRPr="004C66B3">
        <w:rPr>
          <w:rFonts w:ascii="Arial" w:hAnsi="Arial" w:cs="Arial"/>
          <w:sz w:val="24"/>
          <w:szCs w:val="24"/>
        </w:rPr>
        <w:t>Based on her assessment data, the nurse practitioner (NP) feels that Charlotte may be at risk for the syndrome, Female Athlete Triad. Based on the risk factors for this syndrome, explain why the NP is considering this syndrome.</w:t>
      </w:r>
    </w:p>
    <w:p w:rsidR="005D5300" w:rsidRDefault="005D5300" w:rsidP="005D5300">
      <w:pPr>
        <w:pStyle w:val="ListParagraph"/>
        <w:rPr>
          <w:rFonts w:ascii="Arial" w:hAnsi="Arial" w:cs="Arial"/>
          <w:sz w:val="24"/>
          <w:szCs w:val="24"/>
        </w:rPr>
      </w:pPr>
    </w:p>
    <w:p w:rsidR="006D5A2B" w:rsidRDefault="006D5A2B" w:rsidP="005D5300">
      <w:pPr>
        <w:pStyle w:val="ListParagraph"/>
        <w:rPr>
          <w:rFonts w:ascii="Arial" w:hAnsi="Arial" w:cs="Arial"/>
          <w:sz w:val="24"/>
          <w:szCs w:val="24"/>
        </w:rPr>
      </w:pPr>
    </w:p>
    <w:p w:rsidR="006D5A2B" w:rsidRDefault="006D5A2B" w:rsidP="005D5300">
      <w:pPr>
        <w:pStyle w:val="ListParagraph"/>
        <w:rPr>
          <w:rFonts w:ascii="Arial" w:hAnsi="Arial" w:cs="Arial"/>
          <w:sz w:val="24"/>
          <w:szCs w:val="24"/>
        </w:rPr>
      </w:pPr>
    </w:p>
    <w:p w:rsidR="006D5A2B" w:rsidRDefault="006D5A2B" w:rsidP="005D5300">
      <w:pPr>
        <w:pStyle w:val="ListParagraph"/>
        <w:rPr>
          <w:rFonts w:ascii="Arial" w:hAnsi="Arial" w:cs="Arial"/>
          <w:sz w:val="24"/>
          <w:szCs w:val="24"/>
        </w:rPr>
      </w:pPr>
    </w:p>
    <w:p w:rsidR="006D5A2B" w:rsidRDefault="006D5A2B" w:rsidP="005D5300">
      <w:pPr>
        <w:pStyle w:val="ListParagraph"/>
        <w:rPr>
          <w:rFonts w:ascii="Arial" w:hAnsi="Arial" w:cs="Arial"/>
          <w:sz w:val="24"/>
          <w:szCs w:val="24"/>
        </w:rPr>
      </w:pPr>
    </w:p>
    <w:p w:rsidR="006D5A2B" w:rsidRPr="004C66B3" w:rsidRDefault="006D5A2B" w:rsidP="005D5300">
      <w:pPr>
        <w:pStyle w:val="ListParagraph"/>
        <w:rPr>
          <w:rFonts w:ascii="Arial" w:hAnsi="Arial" w:cs="Arial"/>
          <w:sz w:val="24"/>
          <w:szCs w:val="24"/>
        </w:rPr>
      </w:pPr>
    </w:p>
    <w:p w:rsidR="005D5300" w:rsidRPr="004C66B3" w:rsidRDefault="005D5300" w:rsidP="005D5300">
      <w:pPr>
        <w:pStyle w:val="ListParagraph"/>
        <w:numPr>
          <w:ilvl w:val="0"/>
          <w:numId w:val="1"/>
        </w:numPr>
        <w:spacing w:after="0"/>
        <w:rPr>
          <w:rFonts w:ascii="Arial" w:hAnsi="Arial" w:cs="Arial"/>
          <w:sz w:val="24"/>
          <w:szCs w:val="24"/>
        </w:rPr>
      </w:pPr>
      <w:r w:rsidRPr="004C66B3">
        <w:rPr>
          <w:rFonts w:ascii="Arial" w:hAnsi="Arial" w:cs="Arial"/>
          <w:sz w:val="24"/>
          <w:szCs w:val="24"/>
        </w:rPr>
        <w:t xml:space="preserve">What can nurses do to promote healthy eating habits and to prevent disordered eating, particularly among teens? </w:t>
      </w:r>
    </w:p>
    <w:p w:rsidR="005D5300" w:rsidRPr="004C66B3" w:rsidRDefault="005D5300" w:rsidP="005D5300">
      <w:pPr>
        <w:rPr>
          <w:rFonts w:ascii="Arial" w:hAnsi="Arial" w:cs="Arial"/>
        </w:rPr>
      </w:pPr>
    </w:p>
    <w:p w:rsidR="008630E0" w:rsidRPr="004C66B3" w:rsidRDefault="008630E0">
      <w:pPr>
        <w:rPr>
          <w:rFonts w:ascii="Arial" w:hAnsi="Arial" w:cs="Arial"/>
        </w:rPr>
      </w:pPr>
    </w:p>
    <w:p w:rsidR="008630E0" w:rsidRPr="004C66B3" w:rsidRDefault="008630E0">
      <w:pPr>
        <w:rPr>
          <w:rFonts w:ascii="Arial" w:hAnsi="Arial" w:cs="Arial"/>
        </w:rPr>
      </w:pPr>
    </w:p>
    <w:p w:rsidR="008630E0" w:rsidRPr="004C66B3" w:rsidRDefault="008630E0">
      <w:pPr>
        <w:rPr>
          <w:rFonts w:ascii="Arial" w:hAnsi="Arial" w:cs="Arial"/>
        </w:rPr>
      </w:pPr>
    </w:p>
    <w:sectPr w:rsidR="008630E0" w:rsidRPr="004C66B3" w:rsidSect="008630E0">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ヒラギノ角ゴ Pro W3">
    <w:altName w:val="ヒラギノ角ゴ Pro W3"/>
    <w:charset w:val="4E"/>
    <w:family w:val="auto"/>
    <w:pitch w:val="variable"/>
    <w:sig w:usb0="00000001" w:usb1="00000000" w:usb2="01000407" w:usb3="00000000" w:csb0="0002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76776"/>
    <w:multiLevelType w:val="hybridMultilevel"/>
    <w:tmpl w:val="B8B68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2130E9"/>
    <w:multiLevelType w:val="hybridMultilevel"/>
    <w:tmpl w:val="8A6E25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630E0"/>
    <w:rsid w:val="00024C69"/>
    <w:rsid w:val="00144DA8"/>
    <w:rsid w:val="00214DBD"/>
    <w:rsid w:val="002A2243"/>
    <w:rsid w:val="00343477"/>
    <w:rsid w:val="003A2CC7"/>
    <w:rsid w:val="004C66B3"/>
    <w:rsid w:val="005D5300"/>
    <w:rsid w:val="00697B4F"/>
    <w:rsid w:val="006B22EA"/>
    <w:rsid w:val="006B69D0"/>
    <w:rsid w:val="006D5A2B"/>
    <w:rsid w:val="00763EE6"/>
    <w:rsid w:val="007D661A"/>
    <w:rsid w:val="00823BAE"/>
    <w:rsid w:val="0084124C"/>
    <w:rsid w:val="0084537D"/>
    <w:rsid w:val="00851B2F"/>
    <w:rsid w:val="008630E0"/>
    <w:rsid w:val="008726EB"/>
    <w:rsid w:val="0089355D"/>
    <w:rsid w:val="00B07E5E"/>
    <w:rsid w:val="00BD0477"/>
    <w:rsid w:val="00CD76B0"/>
    <w:rsid w:val="00E179F0"/>
    <w:rsid w:val="00F05669"/>
    <w:rsid w:val="00F33613"/>
    <w:rsid w:val="00FE397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C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8630E0"/>
    <w:rPr>
      <w:rFonts w:ascii="Times New Roman" w:eastAsia="ヒラギノ角ゴ Pro W3" w:hAnsi="Times New Roman" w:cs="Times New Roman"/>
      <w:color w:val="000000"/>
      <w:sz w:val="20"/>
      <w:szCs w:val="20"/>
    </w:rPr>
  </w:style>
  <w:style w:type="paragraph" w:customStyle="1" w:styleId="MediumGrid3-Accent51">
    <w:name w:val="Medium Grid 3 - Accent 51"/>
    <w:rsid w:val="008630E0"/>
    <w:rPr>
      <w:rFonts w:ascii="Calibri" w:eastAsia="ヒラギノ角ゴ Pro W3" w:hAnsi="Calibri" w:cs="Times New Roman"/>
      <w:color w:val="000000"/>
      <w:sz w:val="22"/>
      <w:szCs w:val="20"/>
    </w:rPr>
  </w:style>
  <w:style w:type="table" w:styleId="TableGrid">
    <w:name w:val="Table Grid"/>
    <w:basedOn w:val="TableNormal"/>
    <w:uiPriority w:val="59"/>
    <w:rsid w:val="008630E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D5300"/>
    <w:pPr>
      <w:spacing w:after="200" w:line="276" w:lineRule="auto"/>
      <w:ind w:left="720"/>
      <w:contextualSpacing/>
    </w:pPr>
    <w:rPr>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170</Words>
  <Characters>971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Universtiy of Cincinnati</Company>
  <LinksUpToDate>false</LinksUpToDate>
  <CharactersWithSpaces>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Zemmer</dc:creator>
  <cp:keywords/>
  <cp:lastModifiedBy>Jonathan Zemmer</cp:lastModifiedBy>
  <cp:revision>4</cp:revision>
  <dcterms:created xsi:type="dcterms:W3CDTF">2011-04-05T01:54:00Z</dcterms:created>
  <dcterms:modified xsi:type="dcterms:W3CDTF">2011-05-02T03:07:00Z</dcterms:modified>
</cp:coreProperties>
</file>